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60B" w:rsidRPr="009A360B" w:rsidRDefault="009A360B" w:rsidP="009A360B">
      <w:pPr>
        <w:spacing w:after="0" w:line="276" w:lineRule="auto"/>
        <w:jc w:val="center"/>
        <w:rPr>
          <w:rFonts w:ascii="Arial" w:hAnsi="Arial" w:cs="Arial"/>
          <w:b/>
        </w:rPr>
      </w:pPr>
      <w:r w:rsidRPr="009A360B">
        <w:rPr>
          <w:rFonts w:ascii="Arial" w:hAnsi="Arial" w:cs="Arial"/>
          <w:b/>
        </w:rPr>
        <w:t>Videos (conference records) of the 3</w:t>
      </w:r>
      <w:r w:rsidRPr="009A360B">
        <w:rPr>
          <w:rFonts w:ascii="Arial" w:hAnsi="Arial" w:cs="Arial"/>
          <w:b/>
          <w:vertAlign w:val="superscript"/>
        </w:rPr>
        <w:t>rd</w:t>
      </w:r>
      <w:r>
        <w:rPr>
          <w:rFonts w:ascii="Arial" w:hAnsi="Arial" w:cs="Arial"/>
          <w:b/>
        </w:rPr>
        <w:t xml:space="preserve"> </w:t>
      </w:r>
      <w:r w:rsidRPr="009A360B">
        <w:rPr>
          <w:rFonts w:ascii="Arial" w:hAnsi="Arial" w:cs="Arial"/>
          <w:b/>
        </w:rPr>
        <w:t>LoD-10 Meeting</w:t>
      </w:r>
    </w:p>
    <w:p w:rsidR="009A360B" w:rsidRPr="009A360B" w:rsidRDefault="009A360B" w:rsidP="009A360B">
      <w:pPr>
        <w:spacing w:after="0" w:line="276" w:lineRule="auto"/>
        <w:jc w:val="center"/>
        <w:rPr>
          <w:rFonts w:ascii="Arial" w:hAnsi="Arial" w:cs="Arial"/>
          <w:b/>
        </w:rPr>
      </w:pPr>
      <w:r w:rsidRPr="009A360B">
        <w:rPr>
          <w:rFonts w:ascii="Arial" w:hAnsi="Arial" w:cs="Arial"/>
          <w:b/>
        </w:rPr>
        <w:t>organised by the Estonian Military Academy</w:t>
      </w:r>
    </w:p>
    <w:p w:rsidR="009A360B" w:rsidRPr="009A360B" w:rsidRDefault="009A360B" w:rsidP="009A360B">
      <w:pPr>
        <w:spacing w:after="0" w:line="276" w:lineRule="auto"/>
        <w:jc w:val="center"/>
        <w:rPr>
          <w:rFonts w:ascii="Arial" w:hAnsi="Arial" w:cs="Arial"/>
          <w:b/>
        </w:rPr>
      </w:pPr>
      <w:r w:rsidRPr="009A360B">
        <w:rPr>
          <w:rFonts w:ascii="Arial" w:hAnsi="Arial" w:cs="Arial"/>
          <w:b/>
        </w:rPr>
        <w:t>on 02 and 03 March 2021 via VTC</w:t>
      </w:r>
    </w:p>
    <w:p w:rsidR="009A360B" w:rsidRDefault="009A360B" w:rsidP="00573693">
      <w:pPr>
        <w:spacing w:after="0" w:line="276" w:lineRule="auto"/>
        <w:rPr>
          <w:rFonts w:ascii="Arial" w:hAnsi="Arial" w:cs="Arial"/>
          <w:u w:val="single"/>
        </w:rPr>
      </w:pPr>
    </w:p>
    <w:p w:rsidR="009A360B" w:rsidRDefault="009A360B" w:rsidP="00573693">
      <w:pPr>
        <w:spacing w:after="0" w:line="276" w:lineRule="auto"/>
        <w:rPr>
          <w:rFonts w:ascii="Arial" w:hAnsi="Arial" w:cs="Arial"/>
          <w:u w:val="single"/>
        </w:rPr>
      </w:pPr>
      <w:bookmarkStart w:id="0" w:name="_GoBack"/>
      <w:bookmarkEnd w:id="0"/>
    </w:p>
    <w:p w:rsidR="00E7007D" w:rsidRPr="00183E90" w:rsidRDefault="00573693" w:rsidP="00573693">
      <w:pPr>
        <w:spacing w:after="0" w:line="276" w:lineRule="auto"/>
        <w:rPr>
          <w:rFonts w:ascii="Arial" w:hAnsi="Arial" w:cs="Arial"/>
          <w:u w:val="single"/>
        </w:rPr>
      </w:pPr>
      <w:r w:rsidRPr="00183E90">
        <w:rPr>
          <w:rFonts w:ascii="Arial" w:hAnsi="Arial" w:cs="Arial"/>
          <w:u w:val="single"/>
        </w:rPr>
        <w:t>First day</w:t>
      </w:r>
      <w:r w:rsidR="00E7007D" w:rsidRPr="00183E90">
        <w:rPr>
          <w:rFonts w:ascii="Arial" w:hAnsi="Arial" w:cs="Arial"/>
          <w:u w:val="single"/>
        </w:rPr>
        <w:t xml:space="preserve">: </w:t>
      </w:r>
    </w:p>
    <w:p w:rsidR="00573693" w:rsidRPr="00183E90" w:rsidRDefault="00573693" w:rsidP="00573693">
      <w:pPr>
        <w:spacing w:after="0" w:line="276" w:lineRule="auto"/>
        <w:rPr>
          <w:rFonts w:ascii="Arial" w:hAnsi="Arial" w:cs="Arial"/>
        </w:rPr>
      </w:pPr>
    </w:p>
    <w:p w:rsidR="0072434A" w:rsidRPr="00183E90" w:rsidRDefault="0072434A" w:rsidP="00573693">
      <w:pPr>
        <w:pStyle w:val="Listenabsatz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183E90">
        <w:rPr>
          <w:rFonts w:ascii="Arial" w:hAnsi="Arial" w:cs="Arial"/>
        </w:rPr>
        <w:t>Presentations of participating academies:</w:t>
      </w:r>
    </w:p>
    <w:p w:rsidR="00573693" w:rsidRPr="00183E90" w:rsidRDefault="009A360B" w:rsidP="00573693">
      <w:pPr>
        <w:spacing w:after="0" w:line="276" w:lineRule="auto"/>
        <w:rPr>
          <w:rFonts w:ascii="Arial" w:hAnsi="Arial" w:cs="Arial"/>
        </w:rPr>
      </w:pPr>
      <w:hyperlink r:id="rId6" w:history="1">
        <w:r w:rsidR="003E778A" w:rsidRPr="00183E90">
          <w:rPr>
            <w:rStyle w:val="Hyperlink"/>
            <w:rFonts w:ascii="Arial" w:hAnsi="Arial" w:cs="Arial"/>
          </w:rPr>
          <w:t>https://www.youtube.com/watch?v=_gcCXb-Imaw</w:t>
        </w:r>
      </w:hyperlink>
      <w:r w:rsidR="003E778A" w:rsidRPr="00183E90">
        <w:rPr>
          <w:rFonts w:ascii="Arial" w:hAnsi="Arial" w:cs="Arial"/>
        </w:rPr>
        <w:t xml:space="preserve"> </w:t>
      </w:r>
    </w:p>
    <w:p w:rsidR="00573693" w:rsidRPr="00183E90" w:rsidRDefault="00573693" w:rsidP="00573693">
      <w:pPr>
        <w:spacing w:after="0" w:line="276" w:lineRule="auto"/>
        <w:rPr>
          <w:rFonts w:ascii="Arial" w:hAnsi="Arial" w:cs="Arial"/>
        </w:rPr>
      </w:pPr>
    </w:p>
    <w:p w:rsidR="000174FA" w:rsidRPr="00183E90" w:rsidRDefault="0072434A" w:rsidP="00573693">
      <w:pPr>
        <w:pStyle w:val="Listenabsatz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/>
        </w:rPr>
      </w:pPr>
      <w:r w:rsidRPr="00183E90">
        <w:rPr>
          <w:rFonts w:ascii="Arial" w:hAnsi="Arial" w:cs="Arial"/>
          <w:color w:val="000000"/>
        </w:rPr>
        <w:t>Requirements and recommendations about gender mainstreaming from UN, NATO, EU.</w:t>
      </w:r>
      <w:r w:rsidR="00E7007D" w:rsidRPr="00183E90">
        <w:rPr>
          <w:rFonts w:ascii="Arial" w:hAnsi="Arial" w:cs="Arial"/>
          <w:color w:val="000000"/>
        </w:rPr>
        <w:t xml:space="preserve"> </w:t>
      </w:r>
      <w:r w:rsidR="00573693" w:rsidRPr="00183E90">
        <w:rPr>
          <w:rFonts w:ascii="Arial" w:hAnsi="Arial" w:cs="Arial"/>
          <w:color w:val="000000"/>
        </w:rPr>
        <w:t>Laura Toodu.</w:t>
      </w:r>
    </w:p>
    <w:p w:rsidR="003E778A" w:rsidRPr="00183E90" w:rsidRDefault="009A360B" w:rsidP="00573693">
      <w:pPr>
        <w:spacing w:after="0" w:line="276" w:lineRule="auto"/>
        <w:rPr>
          <w:rFonts w:ascii="Arial" w:hAnsi="Arial" w:cs="Arial"/>
          <w:color w:val="000000"/>
        </w:rPr>
      </w:pPr>
      <w:hyperlink r:id="rId7" w:history="1">
        <w:r w:rsidR="003E778A" w:rsidRPr="00183E90">
          <w:rPr>
            <w:rStyle w:val="Hyperlink"/>
            <w:rFonts w:ascii="Arial" w:hAnsi="Arial" w:cs="Arial"/>
          </w:rPr>
          <w:t>https://www.youtube.com/watch?v=mOwo6vgzRyE</w:t>
        </w:r>
      </w:hyperlink>
      <w:r w:rsidR="003E778A" w:rsidRPr="00183E90">
        <w:rPr>
          <w:rFonts w:ascii="Arial" w:hAnsi="Arial" w:cs="Arial"/>
          <w:color w:val="000000"/>
        </w:rPr>
        <w:t xml:space="preserve"> </w:t>
      </w:r>
    </w:p>
    <w:p w:rsidR="000174FA" w:rsidRPr="00183E90" w:rsidRDefault="000174FA" w:rsidP="00573693">
      <w:pPr>
        <w:pStyle w:val="Listenabsatz"/>
        <w:spacing w:after="0" w:line="276" w:lineRule="auto"/>
        <w:rPr>
          <w:rFonts w:ascii="Arial" w:hAnsi="Arial" w:cs="Arial"/>
          <w:color w:val="000000"/>
        </w:rPr>
      </w:pPr>
    </w:p>
    <w:p w:rsidR="003E778A" w:rsidRPr="00183E90" w:rsidRDefault="00B374A4" w:rsidP="00573693">
      <w:pPr>
        <w:pStyle w:val="Listenabsatz"/>
        <w:numPr>
          <w:ilvl w:val="0"/>
          <w:numId w:val="1"/>
        </w:numPr>
        <w:spacing w:after="0" w:line="276" w:lineRule="auto"/>
        <w:rPr>
          <w:rFonts w:ascii="Arial" w:hAnsi="Arial" w:cs="Arial"/>
          <w:bCs/>
        </w:rPr>
      </w:pPr>
      <w:r w:rsidRPr="00183E90">
        <w:rPr>
          <w:rFonts w:ascii="Arial" w:hAnsi="Arial" w:cs="Arial"/>
          <w:bCs/>
        </w:rPr>
        <w:t xml:space="preserve">Gender education in the European military academies. </w:t>
      </w:r>
      <w:r w:rsidR="00E7007D" w:rsidRPr="00183E90">
        <w:rPr>
          <w:rFonts w:ascii="Arial" w:hAnsi="Arial" w:cs="Arial"/>
          <w:bCs/>
        </w:rPr>
        <w:t>Colonel Assoc. Prof. Nevena Atanasova.</w:t>
      </w:r>
    </w:p>
    <w:p w:rsidR="003E778A" w:rsidRPr="00183E90" w:rsidRDefault="009A360B" w:rsidP="00573693">
      <w:pPr>
        <w:spacing w:after="0" w:line="276" w:lineRule="auto"/>
        <w:rPr>
          <w:rFonts w:ascii="Arial" w:hAnsi="Arial" w:cs="Arial"/>
          <w:bCs/>
        </w:rPr>
      </w:pPr>
      <w:hyperlink r:id="rId8" w:history="1">
        <w:r w:rsidR="003E778A" w:rsidRPr="00183E90">
          <w:rPr>
            <w:rStyle w:val="Hyperlink"/>
          </w:rPr>
          <w:t>https://youtu.be/wQH9mcPMP-k</w:t>
        </w:r>
      </w:hyperlink>
    </w:p>
    <w:p w:rsidR="00E7007D" w:rsidRPr="00183E90" w:rsidRDefault="00E7007D" w:rsidP="00573693">
      <w:pPr>
        <w:pStyle w:val="Listenabsatz"/>
        <w:spacing w:after="0" w:line="276" w:lineRule="auto"/>
        <w:rPr>
          <w:rStyle w:val="normaltextrun"/>
          <w:rFonts w:ascii="Arial" w:eastAsia="Calibri" w:hAnsi="Arial" w:cs="Arial"/>
        </w:rPr>
      </w:pPr>
    </w:p>
    <w:p w:rsidR="00E7007D" w:rsidRPr="00183E90" w:rsidRDefault="00B374A4" w:rsidP="00573693">
      <w:pPr>
        <w:pStyle w:val="Listenabsatz"/>
        <w:numPr>
          <w:ilvl w:val="0"/>
          <w:numId w:val="1"/>
        </w:numPr>
        <w:spacing w:after="0" w:line="276" w:lineRule="auto"/>
        <w:rPr>
          <w:rStyle w:val="eop"/>
          <w:rFonts w:ascii="Arial" w:hAnsi="Arial" w:cs="Arial"/>
          <w:bCs/>
        </w:rPr>
      </w:pPr>
      <w:r w:rsidRPr="00183E90">
        <w:rPr>
          <w:rStyle w:val="normaltextrun"/>
          <w:rFonts w:ascii="Arial" w:eastAsia="Calibri" w:hAnsi="Arial" w:cs="Arial"/>
        </w:rPr>
        <w:t>Strategic Partnership Project Military Gender Studies.</w:t>
      </w:r>
      <w:r w:rsidR="00E7007D" w:rsidRPr="00183E90">
        <w:rPr>
          <w:rStyle w:val="eop"/>
          <w:rFonts w:ascii="Arial" w:hAnsi="Arial" w:cs="Arial"/>
        </w:rPr>
        <w:t xml:space="preserve"> </w:t>
      </w:r>
      <w:r w:rsidR="00E7007D" w:rsidRPr="00183E90">
        <w:rPr>
          <w:rStyle w:val="normaltextrun"/>
          <w:rFonts w:ascii="Arial" w:eastAsia="Calibri" w:hAnsi="Arial" w:cs="Arial"/>
        </w:rPr>
        <w:t>Ana </w:t>
      </w:r>
      <w:r w:rsidR="00E7007D" w:rsidRPr="00183E90">
        <w:rPr>
          <w:rStyle w:val="spellingerror"/>
          <w:rFonts w:ascii="Arial" w:hAnsi="Arial" w:cs="Arial"/>
          <w:lang w:val="en-GB"/>
        </w:rPr>
        <w:t>Romão</w:t>
      </w:r>
      <w:r w:rsidR="00E7007D" w:rsidRPr="00183E90">
        <w:rPr>
          <w:rStyle w:val="normaltextrun"/>
          <w:rFonts w:ascii="Arial" w:eastAsia="Calibri" w:hAnsi="Arial" w:cs="Arial"/>
        </w:rPr>
        <w:t xml:space="preserve"> and Maj Reis.</w:t>
      </w:r>
    </w:p>
    <w:p w:rsidR="003E778A" w:rsidRPr="00183E90" w:rsidRDefault="009A360B" w:rsidP="00573693">
      <w:pPr>
        <w:spacing w:after="0" w:line="276" w:lineRule="auto"/>
        <w:rPr>
          <w:rStyle w:val="eop"/>
          <w:rFonts w:ascii="Arial" w:hAnsi="Arial" w:cs="Arial"/>
          <w:bCs/>
        </w:rPr>
      </w:pPr>
      <w:hyperlink r:id="rId9" w:history="1">
        <w:r w:rsidR="003E778A" w:rsidRPr="00183E90">
          <w:rPr>
            <w:rStyle w:val="Hyperlink"/>
          </w:rPr>
          <w:t>https://youtu.be/MQRr2vlAF3w</w:t>
        </w:r>
      </w:hyperlink>
    </w:p>
    <w:p w:rsidR="00E7007D" w:rsidRPr="00183E90" w:rsidRDefault="00E7007D" w:rsidP="00573693">
      <w:pPr>
        <w:pStyle w:val="Listenabsatz"/>
        <w:spacing w:after="0" w:line="276" w:lineRule="auto"/>
        <w:rPr>
          <w:rStyle w:val="normaltextrun"/>
          <w:rFonts w:ascii="Arial" w:eastAsia="Calibri" w:hAnsi="Arial" w:cs="Arial"/>
        </w:rPr>
      </w:pPr>
    </w:p>
    <w:p w:rsidR="003E778A" w:rsidRPr="00183E90" w:rsidRDefault="00B374A4" w:rsidP="00573693">
      <w:pPr>
        <w:pStyle w:val="Listenabsatz"/>
        <w:numPr>
          <w:ilvl w:val="0"/>
          <w:numId w:val="1"/>
        </w:numPr>
        <w:spacing w:after="0" w:line="276" w:lineRule="auto"/>
        <w:rPr>
          <w:rStyle w:val="eop"/>
          <w:rFonts w:ascii="Arial" w:hAnsi="Arial" w:cs="Arial"/>
          <w:bCs/>
        </w:rPr>
      </w:pPr>
      <w:r w:rsidRPr="00183E90">
        <w:rPr>
          <w:rStyle w:val="normaltextrun"/>
          <w:rFonts w:ascii="Arial" w:eastAsia="Calibri" w:hAnsi="Arial" w:cs="Arial"/>
        </w:rPr>
        <w:t>Institutional survey on the implementation of the Women, Peace and Security agenda.</w:t>
      </w:r>
      <w:r w:rsidRPr="00183E90">
        <w:rPr>
          <w:rStyle w:val="eop"/>
          <w:rFonts w:ascii="Arial" w:hAnsi="Arial" w:cs="Arial"/>
        </w:rPr>
        <w:t> </w:t>
      </w:r>
      <w:r w:rsidR="00E7007D" w:rsidRPr="00183E90">
        <w:rPr>
          <w:rStyle w:val="normaltextrun"/>
          <w:rFonts w:ascii="Arial" w:eastAsia="Calibri" w:hAnsi="Arial" w:cs="Arial"/>
        </w:rPr>
        <w:t>Cap </w:t>
      </w:r>
      <w:r w:rsidR="00E7007D" w:rsidRPr="00183E90">
        <w:rPr>
          <w:rStyle w:val="spellingerror"/>
          <w:rFonts w:ascii="Arial" w:hAnsi="Arial" w:cs="Arial"/>
          <w:lang w:val="en-GB"/>
        </w:rPr>
        <w:t>Malheiro</w:t>
      </w:r>
      <w:r w:rsidR="00E7007D" w:rsidRPr="00183E90">
        <w:rPr>
          <w:rStyle w:val="normaltextrun"/>
          <w:rFonts w:ascii="Arial" w:eastAsia="Calibri" w:hAnsi="Arial" w:cs="Arial"/>
        </w:rPr>
        <w:t xml:space="preserve"> and Maj Reis; LTC Machado; Assist Prof Sofia Menezes</w:t>
      </w:r>
      <w:r w:rsidR="00573693" w:rsidRPr="00183E90">
        <w:rPr>
          <w:rStyle w:val="eop"/>
          <w:rFonts w:ascii="Arial" w:hAnsi="Arial" w:cs="Arial"/>
        </w:rPr>
        <w:t>.</w:t>
      </w:r>
    </w:p>
    <w:p w:rsidR="003E778A" w:rsidRPr="00183E90" w:rsidRDefault="009A360B" w:rsidP="00573693">
      <w:pPr>
        <w:spacing w:after="0" w:line="276" w:lineRule="auto"/>
        <w:rPr>
          <w:rStyle w:val="eop"/>
          <w:rFonts w:ascii="Arial" w:hAnsi="Arial" w:cs="Arial"/>
          <w:bCs/>
        </w:rPr>
      </w:pPr>
      <w:hyperlink r:id="rId10" w:history="1">
        <w:r w:rsidR="003E778A" w:rsidRPr="00183E90">
          <w:rPr>
            <w:rStyle w:val="Hyperlink"/>
            <w:rFonts w:ascii="Arial" w:hAnsi="Arial" w:cs="Arial"/>
            <w:bCs/>
          </w:rPr>
          <w:t>https://www.youtube.com/watch?v=sShiahNvAhM</w:t>
        </w:r>
      </w:hyperlink>
      <w:r w:rsidR="003E778A" w:rsidRPr="00183E90">
        <w:rPr>
          <w:rStyle w:val="eop"/>
          <w:rFonts w:ascii="Arial" w:hAnsi="Arial" w:cs="Arial"/>
          <w:bCs/>
        </w:rPr>
        <w:t xml:space="preserve"> </w:t>
      </w:r>
    </w:p>
    <w:p w:rsidR="00E7007D" w:rsidRPr="00183E90" w:rsidRDefault="003E778A" w:rsidP="00573693">
      <w:pPr>
        <w:pStyle w:val="Listenabsatz"/>
        <w:numPr>
          <w:ilvl w:val="0"/>
          <w:numId w:val="1"/>
        </w:numPr>
        <w:spacing w:after="0" w:line="276" w:lineRule="auto"/>
        <w:rPr>
          <w:rFonts w:ascii="Arial" w:hAnsi="Arial" w:cs="Arial"/>
          <w:bCs/>
        </w:rPr>
      </w:pPr>
      <w:r w:rsidRPr="00183E90">
        <w:t xml:space="preserve"> </w:t>
      </w:r>
      <w:r w:rsidR="00B374A4" w:rsidRPr="00183E90">
        <w:rPr>
          <w:rFonts w:ascii="Arial" w:hAnsi="Arial" w:cs="Arial"/>
          <w:color w:val="000000"/>
        </w:rPr>
        <w:t xml:space="preserve">Gender perspective and gender equality in Estonian Defence Forces. </w:t>
      </w:r>
      <w:r w:rsidR="00573693" w:rsidRPr="00183E90">
        <w:rPr>
          <w:rStyle w:val="eop"/>
          <w:rFonts w:ascii="Arial" w:hAnsi="Arial" w:cs="Arial"/>
        </w:rPr>
        <w:t>LtCdr Sigrid Aas.</w:t>
      </w:r>
    </w:p>
    <w:p w:rsidR="003E778A" w:rsidRPr="00183E90" w:rsidRDefault="009A360B" w:rsidP="00573693">
      <w:pPr>
        <w:spacing w:after="0" w:line="276" w:lineRule="auto"/>
        <w:rPr>
          <w:rStyle w:val="eop"/>
          <w:rFonts w:ascii="Arial" w:hAnsi="Arial" w:cs="Arial"/>
          <w:bCs/>
        </w:rPr>
      </w:pPr>
      <w:hyperlink r:id="rId11" w:history="1">
        <w:r w:rsidR="003E778A" w:rsidRPr="00183E90">
          <w:rPr>
            <w:rStyle w:val="Hyperlink"/>
            <w:rFonts w:ascii="Arial" w:hAnsi="Arial" w:cs="Arial"/>
            <w:bCs/>
          </w:rPr>
          <w:t>https://youtu.be/0q3j2UI2CJ4</w:t>
        </w:r>
      </w:hyperlink>
      <w:r w:rsidR="003E778A" w:rsidRPr="00183E90">
        <w:rPr>
          <w:rStyle w:val="eop"/>
          <w:rFonts w:ascii="Arial" w:hAnsi="Arial" w:cs="Arial"/>
          <w:bCs/>
        </w:rPr>
        <w:t xml:space="preserve"> </w:t>
      </w:r>
    </w:p>
    <w:p w:rsidR="00E7007D" w:rsidRPr="00183E90" w:rsidRDefault="00E7007D" w:rsidP="00573693">
      <w:pPr>
        <w:pStyle w:val="Listenabsatz"/>
        <w:spacing w:after="0" w:line="276" w:lineRule="auto"/>
        <w:rPr>
          <w:rFonts w:ascii="Arial" w:hAnsi="Arial" w:cs="Arial"/>
          <w:color w:val="000000"/>
        </w:rPr>
      </w:pPr>
    </w:p>
    <w:p w:rsidR="00C43CF5" w:rsidRPr="00183E90" w:rsidRDefault="00C43CF5" w:rsidP="00573693">
      <w:pPr>
        <w:pStyle w:val="Listenabsatz"/>
        <w:numPr>
          <w:ilvl w:val="0"/>
          <w:numId w:val="1"/>
        </w:numPr>
        <w:spacing w:after="0" w:line="276" w:lineRule="auto"/>
        <w:rPr>
          <w:rFonts w:ascii="Arial" w:hAnsi="Arial" w:cs="Arial"/>
          <w:bCs/>
        </w:rPr>
      </w:pPr>
      <w:r w:rsidRPr="00183E90">
        <w:rPr>
          <w:rFonts w:ascii="Arial" w:hAnsi="Arial" w:cs="Arial"/>
          <w:color w:val="000000"/>
        </w:rPr>
        <w:t xml:space="preserve">Integrating culture and gender perspectives in professional military education. </w:t>
      </w:r>
      <w:r w:rsidR="00573693" w:rsidRPr="00183E90">
        <w:rPr>
          <w:rFonts w:ascii="Arial" w:hAnsi="Arial" w:cs="Arial"/>
          <w:color w:val="000000"/>
        </w:rPr>
        <w:t>Assoc. Prof. Kjetil Enstad.</w:t>
      </w:r>
    </w:p>
    <w:p w:rsidR="00C43CF5" w:rsidRPr="00183E90" w:rsidRDefault="009A360B" w:rsidP="00573693">
      <w:pPr>
        <w:spacing w:after="0" w:line="276" w:lineRule="auto"/>
        <w:contextualSpacing/>
        <w:rPr>
          <w:rFonts w:ascii="Arial" w:hAnsi="Arial" w:cs="Arial"/>
          <w:color w:val="000000"/>
        </w:rPr>
      </w:pPr>
      <w:hyperlink r:id="rId12" w:history="1">
        <w:r w:rsidR="003E778A" w:rsidRPr="00183E90">
          <w:rPr>
            <w:rStyle w:val="Hyperlink"/>
            <w:rFonts w:ascii="Arial" w:hAnsi="Arial" w:cs="Arial"/>
          </w:rPr>
          <w:t>https://www.youtube.com/watch?v=J0rC4XLOSJQ</w:t>
        </w:r>
      </w:hyperlink>
      <w:r w:rsidR="003E778A" w:rsidRPr="00183E90">
        <w:rPr>
          <w:rFonts w:ascii="Arial" w:hAnsi="Arial" w:cs="Arial"/>
          <w:color w:val="000000"/>
        </w:rPr>
        <w:t xml:space="preserve"> </w:t>
      </w:r>
    </w:p>
    <w:p w:rsidR="00573693" w:rsidRPr="00183E90" w:rsidRDefault="00573693" w:rsidP="00573693">
      <w:pPr>
        <w:spacing w:after="0" w:line="276" w:lineRule="auto"/>
        <w:contextualSpacing/>
        <w:rPr>
          <w:rFonts w:ascii="Arial" w:hAnsi="Arial" w:cs="Arial"/>
          <w:color w:val="000000"/>
        </w:rPr>
      </w:pPr>
    </w:p>
    <w:p w:rsidR="00E7007D" w:rsidRPr="00183E90" w:rsidRDefault="00E7007D" w:rsidP="00573693">
      <w:pPr>
        <w:spacing w:after="0" w:line="276" w:lineRule="auto"/>
        <w:contextualSpacing/>
        <w:rPr>
          <w:rFonts w:ascii="Arial" w:hAnsi="Arial" w:cs="Arial"/>
          <w:color w:val="000000"/>
        </w:rPr>
      </w:pPr>
    </w:p>
    <w:p w:rsidR="00E7007D" w:rsidRPr="00183E90" w:rsidRDefault="00573693" w:rsidP="00573693">
      <w:pPr>
        <w:spacing w:after="0" w:line="276" w:lineRule="auto"/>
        <w:contextualSpacing/>
        <w:rPr>
          <w:rFonts w:ascii="Arial" w:hAnsi="Arial" w:cs="Arial"/>
          <w:color w:val="000000"/>
          <w:u w:val="single"/>
        </w:rPr>
      </w:pPr>
      <w:r w:rsidRPr="00183E90">
        <w:rPr>
          <w:rFonts w:ascii="Arial" w:hAnsi="Arial" w:cs="Arial"/>
          <w:color w:val="000000"/>
          <w:u w:val="single"/>
        </w:rPr>
        <w:t>Second day</w:t>
      </w:r>
      <w:r w:rsidR="00E7007D" w:rsidRPr="00183E90">
        <w:rPr>
          <w:rFonts w:ascii="Arial" w:hAnsi="Arial" w:cs="Arial"/>
          <w:color w:val="000000"/>
          <w:u w:val="single"/>
        </w:rPr>
        <w:t>:</w:t>
      </w:r>
    </w:p>
    <w:p w:rsidR="00573693" w:rsidRPr="00183E90" w:rsidRDefault="00573693" w:rsidP="00573693">
      <w:pPr>
        <w:spacing w:after="0" w:line="276" w:lineRule="auto"/>
        <w:contextualSpacing/>
        <w:rPr>
          <w:rFonts w:ascii="Arial" w:hAnsi="Arial" w:cs="Arial"/>
          <w:color w:val="000000"/>
        </w:rPr>
      </w:pPr>
    </w:p>
    <w:p w:rsidR="000174FA" w:rsidRPr="00183E90" w:rsidRDefault="00C43CF5" w:rsidP="00573693">
      <w:pPr>
        <w:pStyle w:val="Listenabsatz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 w:rsidRPr="00183E90">
        <w:rPr>
          <w:rFonts w:ascii="Arial" w:hAnsi="Arial" w:cs="Arial"/>
        </w:rPr>
        <w:t>Male approach to treatment of females.</w:t>
      </w:r>
      <w:r w:rsidR="001B1446" w:rsidRPr="00183E90">
        <w:rPr>
          <w:rFonts w:ascii="Arial" w:hAnsi="Arial" w:cs="Arial"/>
        </w:rPr>
        <w:t xml:space="preserve"> </w:t>
      </w:r>
      <w:r w:rsidR="00573693" w:rsidRPr="00183E90">
        <w:rPr>
          <w:rFonts w:ascii="Arial" w:hAnsi="Arial" w:cs="Arial"/>
        </w:rPr>
        <w:t>Andres Siplane.</w:t>
      </w:r>
    </w:p>
    <w:p w:rsidR="003E778A" w:rsidRPr="00183E90" w:rsidRDefault="009A360B" w:rsidP="00573693">
      <w:pPr>
        <w:spacing w:after="0" w:line="276" w:lineRule="auto"/>
        <w:rPr>
          <w:rFonts w:ascii="Arial" w:hAnsi="Arial" w:cs="Arial"/>
        </w:rPr>
      </w:pPr>
      <w:hyperlink r:id="rId13" w:history="1">
        <w:r w:rsidR="003E778A" w:rsidRPr="00183E90">
          <w:rPr>
            <w:rStyle w:val="Hyperlink"/>
            <w:rFonts w:ascii="Arial" w:hAnsi="Arial" w:cs="Arial"/>
          </w:rPr>
          <w:t>https://www.youtube.com/watch?v=BZIrKdWNBCc</w:t>
        </w:r>
      </w:hyperlink>
      <w:r w:rsidR="003E778A" w:rsidRPr="00183E90">
        <w:rPr>
          <w:rFonts w:ascii="Arial" w:hAnsi="Arial" w:cs="Arial"/>
        </w:rPr>
        <w:t xml:space="preserve"> </w:t>
      </w:r>
    </w:p>
    <w:p w:rsidR="000174FA" w:rsidRPr="00183E90" w:rsidRDefault="000174FA" w:rsidP="00573693">
      <w:pPr>
        <w:pStyle w:val="Listenabsatz"/>
        <w:spacing w:after="0" w:line="276" w:lineRule="auto"/>
        <w:rPr>
          <w:rFonts w:ascii="Arial" w:hAnsi="Arial" w:cs="Arial"/>
        </w:rPr>
      </w:pPr>
    </w:p>
    <w:p w:rsidR="003E778A" w:rsidRPr="00183E90" w:rsidRDefault="001B1446" w:rsidP="00573693">
      <w:pPr>
        <w:pStyle w:val="Listenabsatz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 w:rsidRPr="00183E90">
        <w:rPr>
          <w:rFonts w:ascii="Arial" w:hAnsi="Arial" w:cs="Arial"/>
        </w:rPr>
        <w:t>Panel discussion.</w:t>
      </w:r>
    </w:p>
    <w:p w:rsidR="0072434A" w:rsidRPr="00183E90" w:rsidRDefault="009A360B" w:rsidP="00573693">
      <w:pPr>
        <w:spacing w:after="0" w:line="276" w:lineRule="auto"/>
        <w:rPr>
          <w:rFonts w:ascii="Arial" w:hAnsi="Arial" w:cs="Arial"/>
        </w:rPr>
      </w:pPr>
      <w:hyperlink r:id="rId14" w:history="1">
        <w:r w:rsidR="003E778A" w:rsidRPr="00183E90">
          <w:rPr>
            <w:rStyle w:val="Hyperlink"/>
            <w:rFonts w:ascii="Arial" w:hAnsi="Arial" w:cs="Arial"/>
          </w:rPr>
          <w:t>https://www.youtube.com/watch?v=ZWm191C9sXY</w:t>
        </w:r>
      </w:hyperlink>
      <w:r w:rsidR="003E778A" w:rsidRPr="00183E90">
        <w:rPr>
          <w:rFonts w:ascii="Arial" w:hAnsi="Arial" w:cs="Arial"/>
        </w:rPr>
        <w:t xml:space="preserve"> </w:t>
      </w:r>
    </w:p>
    <w:p w:rsidR="0072434A" w:rsidRPr="00183E90" w:rsidRDefault="0072434A" w:rsidP="00573693">
      <w:pPr>
        <w:spacing w:after="0" w:line="276" w:lineRule="auto"/>
        <w:rPr>
          <w:rFonts w:ascii="Arial" w:hAnsi="Arial" w:cs="Arial"/>
        </w:rPr>
      </w:pPr>
    </w:p>
    <w:sectPr w:rsidR="0072434A" w:rsidRPr="00183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01F7"/>
    <w:multiLevelType w:val="hybridMultilevel"/>
    <w:tmpl w:val="990E4046"/>
    <w:lvl w:ilvl="0" w:tplc="525C0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D5B04"/>
    <w:multiLevelType w:val="hybridMultilevel"/>
    <w:tmpl w:val="0860979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2A59C1"/>
    <w:multiLevelType w:val="hybridMultilevel"/>
    <w:tmpl w:val="9F088722"/>
    <w:lvl w:ilvl="0" w:tplc="ED36D0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4A"/>
    <w:rsid w:val="00013301"/>
    <w:rsid w:val="000174FA"/>
    <w:rsid w:val="00183E90"/>
    <w:rsid w:val="001B1446"/>
    <w:rsid w:val="003E778A"/>
    <w:rsid w:val="00573693"/>
    <w:rsid w:val="006D1B82"/>
    <w:rsid w:val="0072434A"/>
    <w:rsid w:val="009733B4"/>
    <w:rsid w:val="009A360B"/>
    <w:rsid w:val="009E080D"/>
    <w:rsid w:val="00B374A4"/>
    <w:rsid w:val="00C43CF5"/>
    <w:rsid w:val="00E7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B37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normaltextrun">
    <w:name w:val="normaltextrun"/>
    <w:basedOn w:val="Absatz-Standardschriftart"/>
    <w:rsid w:val="00B374A4"/>
  </w:style>
  <w:style w:type="character" w:customStyle="1" w:styleId="eop">
    <w:name w:val="eop"/>
    <w:basedOn w:val="Absatz-Standardschriftart"/>
    <w:rsid w:val="00B374A4"/>
  </w:style>
  <w:style w:type="character" w:customStyle="1" w:styleId="spellingerror">
    <w:name w:val="spellingerror"/>
    <w:basedOn w:val="Absatz-Standardschriftart"/>
    <w:rsid w:val="00B374A4"/>
  </w:style>
  <w:style w:type="character" w:styleId="Hyperlink">
    <w:name w:val="Hyperlink"/>
    <w:basedOn w:val="Absatz-Standardschriftart"/>
    <w:uiPriority w:val="99"/>
    <w:unhideWhenUsed/>
    <w:rsid w:val="00E7007D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7007D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57369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B37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normaltextrun">
    <w:name w:val="normaltextrun"/>
    <w:basedOn w:val="Absatz-Standardschriftart"/>
    <w:rsid w:val="00B374A4"/>
  </w:style>
  <w:style w:type="character" w:customStyle="1" w:styleId="eop">
    <w:name w:val="eop"/>
    <w:basedOn w:val="Absatz-Standardschriftart"/>
    <w:rsid w:val="00B374A4"/>
  </w:style>
  <w:style w:type="character" w:customStyle="1" w:styleId="spellingerror">
    <w:name w:val="spellingerror"/>
    <w:basedOn w:val="Absatz-Standardschriftart"/>
    <w:rsid w:val="00B374A4"/>
  </w:style>
  <w:style w:type="character" w:styleId="Hyperlink">
    <w:name w:val="Hyperlink"/>
    <w:basedOn w:val="Absatz-Standardschriftart"/>
    <w:uiPriority w:val="99"/>
    <w:unhideWhenUsed/>
    <w:rsid w:val="00E7007D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7007D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5736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QH9mcPMP-k" TargetMode="External"/><Relationship Id="rId13" Type="http://schemas.openxmlformats.org/officeDocument/2006/relationships/hyperlink" Target="https://www.youtube.com/watch?v=BZIrKdWNBC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mOwo6vgzRyE" TargetMode="External"/><Relationship Id="rId12" Type="http://schemas.openxmlformats.org/officeDocument/2006/relationships/hyperlink" Target="https://www.youtube.com/watch?v=J0rC4XLOSJQ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_gcCXb-Imaw" TargetMode="External"/><Relationship Id="rId11" Type="http://schemas.openxmlformats.org/officeDocument/2006/relationships/hyperlink" Target="https://youtu.be/0q3j2UI2CJ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sShiahNvAh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MQRr2vlAF3w" TargetMode="External"/><Relationship Id="rId14" Type="http://schemas.openxmlformats.org/officeDocument/2006/relationships/hyperlink" Target="https://www.youtube.com/watch?v=ZWm191C9sX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1504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EDF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Kerb</dc:creator>
  <cp:lastModifiedBy>Dr. Harald GELL, MSc, MSD, MBA</cp:lastModifiedBy>
  <cp:revision>2</cp:revision>
  <dcterms:created xsi:type="dcterms:W3CDTF">2021-03-30T19:24:00Z</dcterms:created>
  <dcterms:modified xsi:type="dcterms:W3CDTF">2021-03-30T19:24:00Z</dcterms:modified>
</cp:coreProperties>
</file>